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E4" w:rsidRDefault="003E7BE4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15 августа 2017 г. N 47798</w:t>
      </w:r>
    </w:p>
    <w:p w:rsidR="003E7BE4" w:rsidRDefault="003E7B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7BE4" w:rsidRDefault="003E7BE4">
      <w:pPr>
        <w:pStyle w:val="ConsPlusNormal"/>
        <w:jc w:val="both"/>
      </w:pPr>
    </w:p>
    <w:p w:rsidR="003E7BE4" w:rsidRDefault="003E7BE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E7BE4" w:rsidRDefault="003E7BE4">
      <w:pPr>
        <w:pStyle w:val="ConsPlusTitle"/>
        <w:jc w:val="center"/>
      </w:pPr>
    </w:p>
    <w:p w:rsidR="003E7BE4" w:rsidRDefault="003E7BE4">
      <w:pPr>
        <w:pStyle w:val="ConsPlusTitle"/>
        <w:jc w:val="center"/>
      </w:pPr>
      <w:r>
        <w:t>ПРИКАЗ</w:t>
      </w:r>
    </w:p>
    <w:p w:rsidR="003E7BE4" w:rsidRDefault="003E7BE4">
      <w:pPr>
        <w:pStyle w:val="ConsPlusTitle"/>
        <w:jc w:val="center"/>
      </w:pPr>
      <w:r>
        <w:t>от 26 июля 2017 г. N 705</w:t>
      </w:r>
    </w:p>
    <w:p w:rsidR="003E7BE4" w:rsidRDefault="003E7BE4">
      <w:pPr>
        <w:pStyle w:val="ConsPlusTitle"/>
        <w:jc w:val="center"/>
      </w:pPr>
    </w:p>
    <w:p w:rsidR="003E7BE4" w:rsidRDefault="003E7BE4">
      <w:pPr>
        <w:pStyle w:val="ConsPlusTitle"/>
        <w:jc w:val="center"/>
      </w:pPr>
      <w:r>
        <w:t>ОБ УТВЕРЖДЕНИИ</w:t>
      </w:r>
    </w:p>
    <w:p w:rsidR="003E7BE4" w:rsidRDefault="003E7BE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E7BE4" w:rsidRDefault="003E7BE4">
      <w:pPr>
        <w:pStyle w:val="ConsPlusTitle"/>
        <w:jc w:val="center"/>
      </w:pPr>
      <w:r>
        <w:t>ВЫСШЕГО ОБРАЗОВАНИЯ - МАГИСТРАТУРА ПО НАПРАВЛЕНИЮ</w:t>
      </w:r>
    </w:p>
    <w:p w:rsidR="003E7BE4" w:rsidRDefault="003E7BE4">
      <w:pPr>
        <w:pStyle w:val="ConsPlusTitle"/>
        <w:jc w:val="center"/>
      </w:pPr>
      <w:r>
        <w:t>ПОДГОТОВКИ 33.04.01 ПРОМЫШЛЕННАЯ ФАРМАЦИЯ</w:t>
      </w:r>
    </w:p>
    <w:p w:rsidR="003E7BE4" w:rsidRDefault="003E7B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BE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BE4" w:rsidRDefault="003E7B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BE4" w:rsidRDefault="003E7B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BE4" w:rsidRDefault="003E7B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BE4" w:rsidRDefault="003E7B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26.11.2020 </w:t>
            </w:r>
            <w:hyperlink r:id="rId4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3E7BE4" w:rsidRDefault="003E7B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5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BE4" w:rsidRDefault="003E7BE4">
            <w:pPr>
              <w:pStyle w:val="ConsPlusNormal"/>
            </w:pPr>
          </w:p>
        </w:tc>
      </w:tr>
    </w:tbl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6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33.04.01 Промышленная фармация (далее - стандарт).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33.04.01 Промышленная фармация (уровень магистратуры), утвержденным приказом Министерства образования и науки Российской Федерации от 16 февраля 2017 г. N 143 (зарегистрирован Министерством юстиции Российской Федерации 10 марта 2017 г., регистрационный N 45900), прекращается 31 декабря 2018 года.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jc w:val="right"/>
      </w:pPr>
      <w:r>
        <w:t>Министр</w:t>
      </w:r>
    </w:p>
    <w:p w:rsidR="003E7BE4" w:rsidRDefault="003E7BE4">
      <w:pPr>
        <w:pStyle w:val="ConsPlusNormal"/>
        <w:jc w:val="right"/>
      </w:pPr>
      <w:r>
        <w:t>О.Ю.ВАСИЛЬЕВА</w:t>
      </w: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jc w:val="right"/>
        <w:outlineLvl w:val="0"/>
      </w:pPr>
      <w:r>
        <w:t>Приложение</w:t>
      </w: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jc w:val="right"/>
      </w:pPr>
      <w:r>
        <w:t>Утвержден</w:t>
      </w:r>
    </w:p>
    <w:p w:rsidR="003E7BE4" w:rsidRDefault="003E7BE4">
      <w:pPr>
        <w:pStyle w:val="ConsPlusNormal"/>
        <w:jc w:val="right"/>
      </w:pPr>
      <w:r>
        <w:t>приказом Министерства образования</w:t>
      </w:r>
    </w:p>
    <w:p w:rsidR="003E7BE4" w:rsidRDefault="003E7BE4">
      <w:pPr>
        <w:pStyle w:val="ConsPlusNormal"/>
        <w:jc w:val="right"/>
      </w:pPr>
      <w:r>
        <w:t>и науки Российской Федерации</w:t>
      </w:r>
    </w:p>
    <w:p w:rsidR="003E7BE4" w:rsidRDefault="003E7BE4">
      <w:pPr>
        <w:pStyle w:val="ConsPlusNormal"/>
        <w:jc w:val="right"/>
      </w:pPr>
      <w:r>
        <w:t>от 26 июля 2017 г. N 705</w:t>
      </w:r>
    </w:p>
    <w:p w:rsidR="003E7BE4" w:rsidRDefault="003E7BE4">
      <w:pPr>
        <w:pStyle w:val="ConsPlusNormal"/>
        <w:jc w:val="center"/>
      </w:pPr>
    </w:p>
    <w:p w:rsidR="003E7BE4" w:rsidRDefault="003E7BE4">
      <w:pPr>
        <w:pStyle w:val="ConsPlusTitle"/>
        <w:jc w:val="center"/>
      </w:pPr>
      <w:bookmarkStart w:id="1" w:name="P38"/>
      <w:bookmarkEnd w:id="1"/>
      <w:r>
        <w:t>ФЕДЕРАЛЬНЫЙ ГОСУДАРСТВЕННЫЙ ОБРАЗОВАТЕЛЬНЫЙ СТАНДАРТ</w:t>
      </w:r>
    </w:p>
    <w:p w:rsidR="003E7BE4" w:rsidRDefault="003E7BE4">
      <w:pPr>
        <w:pStyle w:val="ConsPlusTitle"/>
        <w:jc w:val="center"/>
      </w:pPr>
      <w:r>
        <w:t>ВЫСШЕГО ОБРАЗОВАНИЯ - МАГИСТРАТУРА ПО НАПРАВЛЕНИЮ</w:t>
      </w:r>
    </w:p>
    <w:p w:rsidR="003E7BE4" w:rsidRDefault="003E7BE4">
      <w:pPr>
        <w:pStyle w:val="ConsPlusTitle"/>
        <w:jc w:val="center"/>
      </w:pPr>
      <w:r>
        <w:t>ПОДГОТОВКИ 33.04.01 ПРОМЫШЛЕННАЯ ФАРМАЦИЯ</w:t>
      </w:r>
    </w:p>
    <w:p w:rsidR="003E7BE4" w:rsidRDefault="003E7B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E7BE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BE4" w:rsidRDefault="003E7B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BE4" w:rsidRDefault="003E7B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7BE4" w:rsidRDefault="003E7B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7BE4" w:rsidRDefault="003E7B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26.11.2020 </w:t>
            </w:r>
            <w:hyperlink r:id="rId8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3E7BE4" w:rsidRDefault="003E7B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9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BE4" w:rsidRDefault="003E7BE4">
            <w:pPr>
              <w:pStyle w:val="ConsPlusNormal"/>
            </w:pPr>
          </w:p>
        </w:tc>
      </w:tr>
    </w:tbl>
    <w:p w:rsidR="003E7BE4" w:rsidRDefault="003E7BE4">
      <w:pPr>
        <w:pStyle w:val="ConsPlusNormal"/>
        <w:jc w:val="center"/>
      </w:pPr>
    </w:p>
    <w:p w:rsidR="003E7BE4" w:rsidRDefault="003E7BE4">
      <w:pPr>
        <w:pStyle w:val="ConsPlusTitle"/>
        <w:jc w:val="center"/>
        <w:outlineLvl w:val="1"/>
      </w:pPr>
      <w:r>
        <w:t>I. Общие положения</w:t>
      </w:r>
    </w:p>
    <w:p w:rsidR="003E7BE4" w:rsidRDefault="003E7BE4">
      <w:pPr>
        <w:pStyle w:val="ConsPlusNormal"/>
        <w:jc w:val="center"/>
      </w:pPr>
    </w:p>
    <w:p w:rsidR="003E7BE4" w:rsidRDefault="003E7BE4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33.04.01 Промышленная фармация (далее соответственно - программа магистратуры, направление подготовки).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lastRenderedPageBreak/>
        <w:t xml:space="preserve">&lt;1&gt; См. </w:t>
      </w:r>
      <w:hyperlink r:id="rId10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ind w:firstLine="540"/>
        <w:jc w:val="both"/>
      </w:pPr>
      <w:bookmarkStart w:id="2" w:name="P59"/>
      <w:bookmarkEnd w:id="2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3E7BE4" w:rsidRDefault="003E7BE4">
      <w:pPr>
        <w:pStyle w:val="ConsPlusNormal"/>
        <w:spacing w:before="220"/>
        <w:ind w:firstLine="540"/>
        <w:jc w:val="both"/>
      </w:pPr>
      <w:bookmarkStart w:id="3" w:name="P63"/>
      <w:bookmarkEnd w:id="3"/>
      <w:r>
        <w:t xml:space="preserve">1.9.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3E7BE4" w:rsidRDefault="003E7BE4">
      <w:pPr>
        <w:pStyle w:val="ConsPlusNormal"/>
        <w:spacing w:before="220"/>
        <w:ind w:firstLine="540"/>
        <w:jc w:val="both"/>
      </w:pPr>
      <w:bookmarkStart w:id="4" w:name="P68"/>
      <w:bookmarkEnd w:id="4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ind w:firstLine="540"/>
        <w:jc w:val="both"/>
      </w:pPr>
      <w:r>
        <w:t>01 Образование и наука (в сфере научных исследований);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lastRenderedPageBreak/>
        <w:t>02 Здравоохранение (в сфере обращения лекарственных средств);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26 Химическое, химико-технологическое производство (в сфере обращения лекарственных средств);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обращения лекарственных средств).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3E7BE4" w:rsidRDefault="003E7BE4">
      <w:pPr>
        <w:pStyle w:val="ConsPlusNormal"/>
        <w:spacing w:before="220"/>
        <w:ind w:firstLine="540"/>
        <w:jc w:val="both"/>
      </w:pPr>
      <w:bookmarkStart w:id="5" w:name="P77"/>
      <w:bookmarkEnd w:id="5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производственно-технологический.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3E7BE4" w:rsidRDefault="003E7BE4">
      <w:pPr>
        <w:pStyle w:val="ConsPlusNormal"/>
        <w:jc w:val="center"/>
      </w:pPr>
    </w:p>
    <w:p w:rsidR="003E7BE4" w:rsidRDefault="003E7BE4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3E7BE4" w:rsidRDefault="003E7BE4">
      <w:pPr>
        <w:pStyle w:val="ConsPlusNormal"/>
        <w:jc w:val="center"/>
      </w:pPr>
    </w:p>
    <w:p w:rsidR="003E7BE4" w:rsidRDefault="003E7BE4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3E7BE4" w:rsidRDefault="00B23DF4">
      <w:pPr>
        <w:pStyle w:val="ConsPlusNormal"/>
        <w:spacing w:before="220"/>
        <w:ind w:firstLine="540"/>
        <w:jc w:val="both"/>
      </w:pPr>
      <w:hyperlink w:anchor="P100">
        <w:r w:rsidR="003E7BE4">
          <w:rPr>
            <w:color w:val="0000FF"/>
          </w:rPr>
          <w:t>Блок 1</w:t>
        </w:r>
      </w:hyperlink>
      <w:r w:rsidR="003E7BE4">
        <w:t xml:space="preserve"> "Дисциплины (модули)";</w:t>
      </w:r>
    </w:p>
    <w:p w:rsidR="003E7BE4" w:rsidRDefault="00B23DF4">
      <w:pPr>
        <w:pStyle w:val="ConsPlusNormal"/>
        <w:spacing w:before="220"/>
        <w:ind w:firstLine="540"/>
        <w:jc w:val="both"/>
      </w:pPr>
      <w:hyperlink w:anchor="P103">
        <w:r w:rsidR="003E7BE4">
          <w:rPr>
            <w:color w:val="0000FF"/>
          </w:rPr>
          <w:t>Блок 2</w:t>
        </w:r>
      </w:hyperlink>
      <w:r w:rsidR="003E7BE4">
        <w:t xml:space="preserve"> "Практика";</w:t>
      </w:r>
    </w:p>
    <w:p w:rsidR="003E7BE4" w:rsidRDefault="00B23DF4">
      <w:pPr>
        <w:pStyle w:val="ConsPlusNormal"/>
        <w:spacing w:before="220"/>
        <w:ind w:firstLine="540"/>
        <w:jc w:val="both"/>
      </w:pPr>
      <w:hyperlink w:anchor="P106">
        <w:r w:rsidR="003E7BE4">
          <w:rPr>
            <w:color w:val="0000FF"/>
          </w:rPr>
          <w:t>Блок 3</w:t>
        </w:r>
      </w:hyperlink>
      <w:r w:rsidR="003E7BE4">
        <w:t xml:space="preserve"> "Государственная итоговая аттестация".</w:t>
      </w: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3E7BE4" w:rsidRDefault="003E7BE4">
      <w:pPr>
        <w:pStyle w:val="ConsPlusNormal"/>
        <w:jc w:val="center"/>
      </w:pPr>
    </w:p>
    <w:p w:rsidR="003E7BE4" w:rsidRDefault="003E7BE4">
      <w:pPr>
        <w:pStyle w:val="ConsPlusNormal"/>
        <w:jc w:val="right"/>
      </w:pPr>
      <w:r>
        <w:t>Таблица</w:t>
      </w:r>
    </w:p>
    <w:p w:rsidR="003E7BE4" w:rsidRDefault="003E7B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4152"/>
        <w:gridCol w:w="3583"/>
      </w:tblGrid>
      <w:tr w:rsidR="003E7BE4">
        <w:tc>
          <w:tcPr>
            <w:tcW w:w="5578" w:type="dxa"/>
            <w:gridSpan w:val="2"/>
          </w:tcPr>
          <w:p w:rsidR="003E7BE4" w:rsidRDefault="003E7BE4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83" w:type="dxa"/>
          </w:tcPr>
          <w:p w:rsidR="003E7BE4" w:rsidRDefault="003E7BE4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3E7BE4">
        <w:tc>
          <w:tcPr>
            <w:tcW w:w="1426" w:type="dxa"/>
            <w:vAlign w:val="center"/>
          </w:tcPr>
          <w:p w:rsidR="003E7BE4" w:rsidRDefault="003E7BE4">
            <w:pPr>
              <w:pStyle w:val="ConsPlusNormal"/>
              <w:ind w:left="283"/>
            </w:pPr>
            <w:bookmarkStart w:id="6" w:name="P100"/>
            <w:bookmarkEnd w:id="6"/>
            <w:r>
              <w:lastRenderedPageBreak/>
              <w:t>Блок 1</w:t>
            </w:r>
          </w:p>
        </w:tc>
        <w:tc>
          <w:tcPr>
            <w:tcW w:w="4152" w:type="dxa"/>
            <w:vAlign w:val="center"/>
          </w:tcPr>
          <w:p w:rsidR="003E7BE4" w:rsidRDefault="003E7BE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83" w:type="dxa"/>
            <w:vAlign w:val="center"/>
          </w:tcPr>
          <w:p w:rsidR="003E7BE4" w:rsidRDefault="003E7BE4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3E7BE4">
        <w:tc>
          <w:tcPr>
            <w:tcW w:w="1426" w:type="dxa"/>
            <w:vAlign w:val="center"/>
          </w:tcPr>
          <w:p w:rsidR="003E7BE4" w:rsidRDefault="003E7BE4">
            <w:pPr>
              <w:pStyle w:val="ConsPlusNormal"/>
              <w:ind w:left="283"/>
            </w:pPr>
            <w:bookmarkStart w:id="7" w:name="P103"/>
            <w:bookmarkEnd w:id="7"/>
            <w:r>
              <w:t>Блок 2</w:t>
            </w:r>
          </w:p>
        </w:tc>
        <w:tc>
          <w:tcPr>
            <w:tcW w:w="4152" w:type="dxa"/>
            <w:vAlign w:val="center"/>
          </w:tcPr>
          <w:p w:rsidR="003E7BE4" w:rsidRDefault="003E7BE4">
            <w:pPr>
              <w:pStyle w:val="ConsPlusNormal"/>
            </w:pPr>
            <w:r>
              <w:t>Практика</w:t>
            </w:r>
          </w:p>
        </w:tc>
        <w:tc>
          <w:tcPr>
            <w:tcW w:w="3583" w:type="dxa"/>
            <w:vAlign w:val="center"/>
          </w:tcPr>
          <w:p w:rsidR="003E7BE4" w:rsidRDefault="003E7BE4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3E7BE4">
        <w:tc>
          <w:tcPr>
            <w:tcW w:w="1426" w:type="dxa"/>
            <w:vAlign w:val="center"/>
          </w:tcPr>
          <w:p w:rsidR="003E7BE4" w:rsidRDefault="003E7BE4">
            <w:pPr>
              <w:pStyle w:val="ConsPlusNormal"/>
              <w:ind w:left="283"/>
            </w:pPr>
            <w:bookmarkStart w:id="8" w:name="P106"/>
            <w:bookmarkEnd w:id="8"/>
            <w:r>
              <w:t>Блок 3</w:t>
            </w:r>
          </w:p>
        </w:tc>
        <w:tc>
          <w:tcPr>
            <w:tcW w:w="4152" w:type="dxa"/>
            <w:vAlign w:val="center"/>
          </w:tcPr>
          <w:p w:rsidR="003E7BE4" w:rsidRDefault="003E7BE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83" w:type="dxa"/>
            <w:vAlign w:val="center"/>
          </w:tcPr>
          <w:p w:rsidR="003E7BE4" w:rsidRDefault="003E7BE4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3E7BE4">
        <w:tc>
          <w:tcPr>
            <w:tcW w:w="5578" w:type="dxa"/>
            <w:gridSpan w:val="2"/>
            <w:vAlign w:val="center"/>
          </w:tcPr>
          <w:p w:rsidR="003E7BE4" w:rsidRDefault="003E7BE4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583" w:type="dxa"/>
            <w:vAlign w:val="center"/>
          </w:tcPr>
          <w:p w:rsidR="003E7BE4" w:rsidRDefault="003E7BE4">
            <w:pPr>
              <w:pStyle w:val="ConsPlusNormal"/>
              <w:jc w:val="center"/>
            </w:pPr>
            <w:r>
              <w:t>120</w:t>
            </w:r>
          </w:p>
        </w:tc>
      </w:tr>
    </w:tbl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ind w:firstLine="540"/>
        <w:jc w:val="both"/>
      </w:pPr>
      <w:bookmarkStart w:id="9" w:name="P112"/>
      <w:bookmarkEnd w:id="9"/>
      <w:r>
        <w:t xml:space="preserve">2.2. В </w:t>
      </w:r>
      <w:hyperlink w:anchor="P103">
        <w:r>
          <w:rPr>
            <w:color w:val="0000FF"/>
          </w:rPr>
          <w:t>Блок 2</w:t>
        </w:r>
      </w:hyperlink>
      <w:r>
        <w:t xml:space="preserve"> "Практика" входит производственная практика.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организационно-управленческая практика;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производственно-технологическая практика;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2.3. В дополнение к типам производственной практики, указанным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указанной практики.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2.4. Организация: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из перечня, указанного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вправе выбрать один или несколько типов производственной практики из рекомендуемых ПООП (при наличии);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вправе установить тип (типы) учебной и (или) дополнительный тип (типы) производственной практик;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устанавливает объемы учебной (при наличии) и производственной практик каждого типа.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3E7BE4" w:rsidRDefault="003E7BE4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3E7BE4" w:rsidRDefault="003E7BE4">
      <w:pPr>
        <w:pStyle w:val="ConsPlusNormal"/>
        <w:jc w:val="both"/>
      </w:pPr>
      <w:r>
        <w:lastRenderedPageBreak/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50 процентов общего объема программы магистратуры.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2.9. Объем контактной работы обучающихся с педагогическими работниками Организации при проведении учебных занятий по программе магистратуры должен составлять при очной форме обучения - не менее 30 процентов, при очно-заочной форме обучения - от 15 процентов до 25 процентов, при заочной форме обучения - от 10 процентов до 15 процентов общего объема времени, отводимого на реализацию дисциплин (модулей).</w:t>
      </w:r>
    </w:p>
    <w:p w:rsidR="003E7BE4" w:rsidRDefault="003E7BE4">
      <w:pPr>
        <w:pStyle w:val="ConsPlusNormal"/>
        <w:jc w:val="center"/>
      </w:pPr>
    </w:p>
    <w:p w:rsidR="003E7BE4" w:rsidRDefault="003E7BE4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3E7BE4" w:rsidRDefault="003E7BE4">
      <w:pPr>
        <w:pStyle w:val="ConsPlusTitle"/>
        <w:jc w:val="center"/>
      </w:pPr>
      <w:r>
        <w:t>программы магистратуры</w:t>
      </w:r>
    </w:p>
    <w:p w:rsidR="003E7BE4" w:rsidRDefault="003E7BE4">
      <w:pPr>
        <w:pStyle w:val="ConsPlusNormal"/>
        <w:jc w:val="center"/>
      </w:pPr>
    </w:p>
    <w:p w:rsidR="003E7BE4" w:rsidRDefault="003E7BE4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3E7BE4" w:rsidRDefault="003E7B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3E7BE4">
        <w:tc>
          <w:tcPr>
            <w:tcW w:w="2665" w:type="dxa"/>
          </w:tcPr>
          <w:p w:rsidR="003E7BE4" w:rsidRDefault="003E7BE4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06" w:type="dxa"/>
          </w:tcPr>
          <w:p w:rsidR="003E7BE4" w:rsidRDefault="003E7BE4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3E7BE4">
        <w:tc>
          <w:tcPr>
            <w:tcW w:w="2665" w:type="dxa"/>
            <w:vAlign w:val="center"/>
          </w:tcPr>
          <w:p w:rsidR="003E7BE4" w:rsidRDefault="003E7BE4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06" w:type="dxa"/>
          </w:tcPr>
          <w:p w:rsidR="003E7BE4" w:rsidRDefault="003E7BE4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3E7BE4">
        <w:tc>
          <w:tcPr>
            <w:tcW w:w="2665" w:type="dxa"/>
            <w:vAlign w:val="center"/>
          </w:tcPr>
          <w:p w:rsidR="003E7BE4" w:rsidRDefault="003E7BE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06" w:type="dxa"/>
          </w:tcPr>
          <w:p w:rsidR="003E7BE4" w:rsidRDefault="003E7BE4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3E7BE4">
        <w:tc>
          <w:tcPr>
            <w:tcW w:w="2665" w:type="dxa"/>
            <w:vAlign w:val="center"/>
          </w:tcPr>
          <w:p w:rsidR="003E7BE4" w:rsidRDefault="003E7BE4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06" w:type="dxa"/>
            <w:vAlign w:val="center"/>
          </w:tcPr>
          <w:p w:rsidR="003E7BE4" w:rsidRDefault="003E7BE4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E7BE4">
        <w:tc>
          <w:tcPr>
            <w:tcW w:w="2665" w:type="dxa"/>
            <w:vAlign w:val="center"/>
          </w:tcPr>
          <w:p w:rsidR="003E7BE4" w:rsidRDefault="003E7BE4">
            <w:pPr>
              <w:pStyle w:val="ConsPlusNormal"/>
            </w:pPr>
            <w:r>
              <w:t>Коммуникация</w:t>
            </w:r>
          </w:p>
        </w:tc>
        <w:tc>
          <w:tcPr>
            <w:tcW w:w="6406" w:type="dxa"/>
            <w:vAlign w:val="center"/>
          </w:tcPr>
          <w:p w:rsidR="003E7BE4" w:rsidRDefault="003E7BE4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3E7BE4">
        <w:tc>
          <w:tcPr>
            <w:tcW w:w="2665" w:type="dxa"/>
            <w:vAlign w:val="center"/>
          </w:tcPr>
          <w:p w:rsidR="003E7BE4" w:rsidRDefault="003E7BE4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06" w:type="dxa"/>
          </w:tcPr>
          <w:p w:rsidR="003E7BE4" w:rsidRDefault="003E7BE4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3E7BE4">
        <w:tc>
          <w:tcPr>
            <w:tcW w:w="2665" w:type="dxa"/>
            <w:vAlign w:val="center"/>
          </w:tcPr>
          <w:p w:rsidR="003E7BE4" w:rsidRDefault="003E7BE4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406" w:type="dxa"/>
            <w:vAlign w:val="center"/>
          </w:tcPr>
          <w:p w:rsidR="003E7BE4" w:rsidRDefault="003E7BE4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3E7BE4" w:rsidRDefault="003E7B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3E7BE4">
        <w:tc>
          <w:tcPr>
            <w:tcW w:w="2721" w:type="dxa"/>
          </w:tcPr>
          <w:p w:rsidR="003E7BE4" w:rsidRDefault="003E7BE4">
            <w:pPr>
              <w:pStyle w:val="ConsPlusNormal"/>
              <w:jc w:val="center"/>
            </w:pPr>
            <w:r>
              <w:lastRenderedPageBreak/>
              <w:t>Наименование категории (группы) общепрофессиональных компетенций</w:t>
            </w:r>
          </w:p>
        </w:tc>
        <w:tc>
          <w:tcPr>
            <w:tcW w:w="6350" w:type="dxa"/>
          </w:tcPr>
          <w:p w:rsidR="003E7BE4" w:rsidRDefault="003E7BE4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3E7BE4">
        <w:tc>
          <w:tcPr>
            <w:tcW w:w="2721" w:type="dxa"/>
            <w:vAlign w:val="center"/>
          </w:tcPr>
          <w:p w:rsidR="003E7BE4" w:rsidRDefault="003E7BE4">
            <w:pPr>
              <w:pStyle w:val="ConsPlusNormal"/>
            </w:pPr>
            <w:r>
              <w:t>Организационно-управленческая деятельность</w:t>
            </w:r>
          </w:p>
        </w:tc>
        <w:tc>
          <w:tcPr>
            <w:tcW w:w="6350" w:type="dxa"/>
            <w:vAlign w:val="center"/>
          </w:tcPr>
          <w:p w:rsidR="003E7BE4" w:rsidRDefault="003E7BE4">
            <w:pPr>
              <w:pStyle w:val="ConsPlusNormal"/>
              <w:jc w:val="both"/>
            </w:pPr>
            <w:r>
              <w:t>ОПК-1. Способен к организации, управлению и руководству работой производственного, регуляторного или исследовательского подразделения в соответствии с установленными требованиями и лучшими практиками</w:t>
            </w:r>
          </w:p>
        </w:tc>
      </w:tr>
      <w:tr w:rsidR="003E7BE4">
        <w:tc>
          <w:tcPr>
            <w:tcW w:w="2721" w:type="dxa"/>
            <w:vAlign w:val="center"/>
          </w:tcPr>
          <w:p w:rsidR="003E7BE4" w:rsidRDefault="003E7BE4">
            <w:pPr>
              <w:pStyle w:val="ConsPlusNormal"/>
            </w:pPr>
          </w:p>
        </w:tc>
        <w:tc>
          <w:tcPr>
            <w:tcW w:w="6350" w:type="dxa"/>
            <w:vAlign w:val="center"/>
          </w:tcPr>
          <w:p w:rsidR="003E7BE4" w:rsidRDefault="003E7BE4">
            <w:pPr>
              <w:pStyle w:val="ConsPlusNormal"/>
              <w:jc w:val="both"/>
            </w:pPr>
            <w:r>
              <w:t>ОПК-2. Способен к организации взаимодействия производителей лекарственных средств, научных организаций с федеральными органами исполнительной власти и органами исполнительной власти субъектов Российской Федерации, осуществляющими полномочия в сфере обращения лекарственных средств</w:t>
            </w:r>
          </w:p>
        </w:tc>
      </w:tr>
      <w:tr w:rsidR="003E7BE4">
        <w:tc>
          <w:tcPr>
            <w:tcW w:w="2721" w:type="dxa"/>
            <w:vMerge w:val="restart"/>
            <w:vAlign w:val="center"/>
          </w:tcPr>
          <w:p w:rsidR="003E7BE4" w:rsidRDefault="003E7BE4">
            <w:pPr>
              <w:pStyle w:val="ConsPlusNormal"/>
            </w:pPr>
            <w:r>
              <w:t>Научные исследования</w:t>
            </w:r>
          </w:p>
        </w:tc>
        <w:tc>
          <w:tcPr>
            <w:tcW w:w="6350" w:type="dxa"/>
            <w:vAlign w:val="center"/>
          </w:tcPr>
          <w:p w:rsidR="003E7BE4" w:rsidRDefault="003E7BE4">
            <w:pPr>
              <w:pStyle w:val="ConsPlusNormal"/>
              <w:jc w:val="both"/>
            </w:pPr>
            <w:r>
              <w:t>ОПК-3. Способен проводить и организовывать научные исследования в области обращения лекарственных средств</w:t>
            </w:r>
          </w:p>
        </w:tc>
      </w:tr>
      <w:tr w:rsidR="003E7BE4">
        <w:tc>
          <w:tcPr>
            <w:tcW w:w="2721" w:type="dxa"/>
            <w:vMerge/>
          </w:tcPr>
          <w:p w:rsidR="003E7BE4" w:rsidRDefault="003E7BE4">
            <w:pPr>
              <w:pStyle w:val="ConsPlusNormal"/>
            </w:pPr>
          </w:p>
        </w:tc>
        <w:tc>
          <w:tcPr>
            <w:tcW w:w="6350" w:type="dxa"/>
            <w:vAlign w:val="center"/>
          </w:tcPr>
          <w:p w:rsidR="003E7BE4" w:rsidRDefault="003E7BE4">
            <w:pPr>
              <w:pStyle w:val="ConsPlusNormal"/>
              <w:jc w:val="both"/>
            </w:pPr>
            <w:r>
              <w:t>ОПК-4. Способен к анализу, систематизации и представлению данных научных исследований в области обращения лекарственных средств</w:t>
            </w:r>
          </w:p>
        </w:tc>
      </w:tr>
      <w:tr w:rsidR="003E7BE4">
        <w:tc>
          <w:tcPr>
            <w:tcW w:w="2721" w:type="dxa"/>
            <w:vAlign w:val="center"/>
          </w:tcPr>
          <w:p w:rsidR="003E7BE4" w:rsidRDefault="003E7BE4">
            <w:pPr>
              <w:pStyle w:val="ConsPlusNormal"/>
            </w:pPr>
            <w:r>
              <w:t>Управление инновациями</w:t>
            </w:r>
          </w:p>
        </w:tc>
        <w:tc>
          <w:tcPr>
            <w:tcW w:w="6350" w:type="dxa"/>
            <w:vAlign w:val="center"/>
          </w:tcPr>
          <w:p w:rsidR="003E7BE4" w:rsidRDefault="003E7BE4">
            <w:pPr>
              <w:pStyle w:val="ConsPlusNormal"/>
              <w:jc w:val="both"/>
            </w:pPr>
            <w:r>
              <w:t>ОПК-5. Способен к применению методов управления инновационными процессами в области обращения лекарственных средств</w:t>
            </w:r>
          </w:p>
        </w:tc>
      </w:tr>
      <w:tr w:rsidR="003E7BE4">
        <w:tc>
          <w:tcPr>
            <w:tcW w:w="2721" w:type="dxa"/>
            <w:vAlign w:val="center"/>
          </w:tcPr>
          <w:p w:rsidR="003E7BE4" w:rsidRDefault="003E7BE4">
            <w:pPr>
              <w:pStyle w:val="ConsPlusNormal"/>
            </w:pPr>
            <w:r>
              <w:t>Обеспечение качества</w:t>
            </w:r>
          </w:p>
        </w:tc>
        <w:tc>
          <w:tcPr>
            <w:tcW w:w="6350" w:type="dxa"/>
            <w:vAlign w:val="center"/>
          </w:tcPr>
          <w:p w:rsidR="003E7BE4" w:rsidRDefault="003E7BE4">
            <w:pPr>
              <w:pStyle w:val="ConsPlusNormal"/>
              <w:jc w:val="both"/>
            </w:pPr>
            <w:r>
              <w:t>ОПК-6. Способен определять методы и инструменты обеспечения качества, применяемые в области обращения лекарственных средств с учетом жизненного цикла лекарственного средства</w:t>
            </w:r>
          </w:p>
        </w:tc>
      </w:tr>
    </w:tbl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0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(http://profstandart.rosmitrud.ru) &lt;3&gt; (при наличии соответствующих профессиональных стандартов).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1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</w:t>
      </w:r>
      <w:r>
        <w:lastRenderedPageBreak/>
        <w:t>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3E7BE4" w:rsidRDefault="003E7BE4">
      <w:pPr>
        <w:pStyle w:val="ConsPlusNormal"/>
        <w:jc w:val="both"/>
      </w:pPr>
      <w:r>
        <w:t xml:space="preserve">(п. 3.4 в ред. </w:t>
      </w:r>
      <w:hyperlink r:id="rId1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3E7BE4" w:rsidRDefault="003E7BE4">
      <w:pPr>
        <w:pStyle w:val="ConsPlusNormal"/>
        <w:jc w:val="both"/>
      </w:pPr>
      <w:r>
        <w:t xml:space="preserve">(п. 3.5 в ред. </w:t>
      </w:r>
      <w:hyperlink r:id="rId1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7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3E7BE4" w:rsidRDefault="003E7BE4">
      <w:pPr>
        <w:pStyle w:val="ConsPlusNormal"/>
        <w:jc w:val="both"/>
      </w:pPr>
      <w:r>
        <w:t xml:space="preserve">(п. 3.7 в ред. </w:t>
      </w:r>
      <w:hyperlink r:id="rId1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3E7BE4" w:rsidRDefault="003E7BE4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26.11.2020 N 1456)</w:t>
      </w:r>
    </w:p>
    <w:p w:rsidR="003E7BE4" w:rsidRDefault="003E7BE4">
      <w:pPr>
        <w:pStyle w:val="ConsPlusNormal"/>
        <w:jc w:val="center"/>
      </w:pPr>
    </w:p>
    <w:p w:rsidR="003E7BE4" w:rsidRDefault="003E7BE4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lastRenderedPageBreak/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3945).</w:t>
      </w: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2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26.11.2020 N 1456.</w:t>
      </w: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</w:t>
      </w:r>
      <w:r>
        <w:lastRenderedPageBreak/>
        <w:t>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</w:t>
      </w:r>
      <w:r>
        <w:lastRenderedPageBreak/>
        <w:t>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3E7BE4" w:rsidRDefault="003E7BE4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08.02.2021 N 82)</w:t>
      </w:r>
    </w:p>
    <w:p w:rsidR="003E7BE4" w:rsidRDefault="003E7BE4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jc w:val="right"/>
        <w:outlineLvl w:val="1"/>
      </w:pPr>
      <w:r>
        <w:t>Приложение</w:t>
      </w:r>
    </w:p>
    <w:p w:rsidR="003E7BE4" w:rsidRDefault="003E7BE4">
      <w:pPr>
        <w:pStyle w:val="ConsPlusNormal"/>
        <w:jc w:val="right"/>
      </w:pPr>
      <w:r>
        <w:t>к федеральному государственному</w:t>
      </w:r>
    </w:p>
    <w:p w:rsidR="003E7BE4" w:rsidRDefault="003E7BE4">
      <w:pPr>
        <w:pStyle w:val="ConsPlusNormal"/>
        <w:jc w:val="right"/>
      </w:pPr>
      <w:r>
        <w:t>образовательному стандарту высшего</w:t>
      </w:r>
    </w:p>
    <w:p w:rsidR="003E7BE4" w:rsidRDefault="003E7BE4">
      <w:pPr>
        <w:pStyle w:val="ConsPlusNormal"/>
        <w:jc w:val="right"/>
      </w:pPr>
      <w:r>
        <w:t>образования - магистратура</w:t>
      </w:r>
    </w:p>
    <w:p w:rsidR="003E7BE4" w:rsidRDefault="003E7BE4">
      <w:pPr>
        <w:pStyle w:val="ConsPlusNormal"/>
        <w:jc w:val="right"/>
      </w:pPr>
      <w:r>
        <w:t>по направлению 33.04.01</w:t>
      </w:r>
    </w:p>
    <w:p w:rsidR="003E7BE4" w:rsidRDefault="003E7BE4">
      <w:pPr>
        <w:pStyle w:val="ConsPlusNormal"/>
        <w:jc w:val="right"/>
      </w:pPr>
      <w:r>
        <w:t>Промышленная фармация,</w:t>
      </w:r>
    </w:p>
    <w:p w:rsidR="003E7BE4" w:rsidRDefault="003E7BE4">
      <w:pPr>
        <w:pStyle w:val="ConsPlusNormal"/>
        <w:jc w:val="right"/>
      </w:pPr>
      <w:r>
        <w:t>утвержденному приказом</w:t>
      </w:r>
    </w:p>
    <w:p w:rsidR="003E7BE4" w:rsidRDefault="003E7BE4">
      <w:pPr>
        <w:pStyle w:val="ConsPlusNormal"/>
        <w:jc w:val="right"/>
      </w:pPr>
      <w:r>
        <w:t>Министерства образования и науки</w:t>
      </w:r>
    </w:p>
    <w:p w:rsidR="003E7BE4" w:rsidRDefault="003E7BE4">
      <w:pPr>
        <w:pStyle w:val="ConsPlusNormal"/>
        <w:jc w:val="right"/>
      </w:pPr>
      <w:r>
        <w:t>Российской Федерации</w:t>
      </w:r>
    </w:p>
    <w:p w:rsidR="003E7BE4" w:rsidRDefault="003E7BE4">
      <w:pPr>
        <w:pStyle w:val="ConsPlusNormal"/>
        <w:jc w:val="right"/>
      </w:pPr>
      <w:r>
        <w:t>от 26 июля 2017 г. N 705</w:t>
      </w: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Title"/>
        <w:jc w:val="center"/>
      </w:pPr>
      <w:bookmarkStart w:id="10" w:name="P260"/>
      <w:bookmarkEnd w:id="10"/>
      <w:r>
        <w:t>ПЕРЕЧЕНЬ</w:t>
      </w:r>
    </w:p>
    <w:p w:rsidR="003E7BE4" w:rsidRDefault="003E7BE4">
      <w:pPr>
        <w:pStyle w:val="ConsPlusTitle"/>
        <w:jc w:val="center"/>
      </w:pPr>
      <w:r>
        <w:t>ПРОФЕССИОНАЛЬНЫХ СТАНДАРТОВ, СООТВЕТСТВУЮЩИХ</w:t>
      </w:r>
    </w:p>
    <w:p w:rsidR="003E7BE4" w:rsidRDefault="003E7BE4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3E7BE4" w:rsidRDefault="003E7BE4">
      <w:pPr>
        <w:pStyle w:val="ConsPlusTitle"/>
        <w:jc w:val="center"/>
      </w:pPr>
      <w:r>
        <w:t>ПРОГРАММУ МАГИСТРАТУРЫ ПО НАПРАВЛЕНИЮ</w:t>
      </w:r>
    </w:p>
    <w:p w:rsidR="003E7BE4" w:rsidRDefault="003E7BE4">
      <w:pPr>
        <w:pStyle w:val="ConsPlusTitle"/>
        <w:jc w:val="center"/>
      </w:pPr>
      <w:r>
        <w:t>33.04.01 ПРОМЫШЛЕННАЯ ФАРМАЦИЯ</w:t>
      </w:r>
    </w:p>
    <w:p w:rsidR="003E7BE4" w:rsidRDefault="003E7BE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41"/>
        <w:gridCol w:w="6576"/>
      </w:tblGrid>
      <w:tr w:rsidR="003E7BE4">
        <w:tc>
          <w:tcPr>
            <w:tcW w:w="454" w:type="dxa"/>
          </w:tcPr>
          <w:p w:rsidR="003E7BE4" w:rsidRDefault="003E7BE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3E7BE4" w:rsidRDefault="003E7BE4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76" w:type="dxa"/>
          </w:tcPr>
          <w:p w:rsidR="003E7BE4" w:rsidRDefault="003E7BE4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3E7BE4" w:rsidRDefault="003E7BE4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3E7BE4">
        <w:tc>
          <w:tcPr>
            <w:tcW w:w="9071" w:type="dxa"/>
            <w:gridSpan w:val="3"/>
            <w:vAlign w:val="center"/>
          </w:tcPr>
          <w:p w:rsidR="003E7BE4" w:rsidRDefault="003E7BE4">
            <w:pPr>
              <w:pStyle w:val="ConsPlusNormal"/>
              <w:jc w:val="center"/>
              <w:outlineLvl w:val="2"/>
            </w:pPr>
            <w:r>
              <w:t>02 Здравоохранение</w:t>
            </w:r>
          </w:p>
        </w:tc>
      </w:tr>
      <w:tr w:rsidR="003E7BE4">
        <w:tc>
          <w:tcPr>
            <w:tcW w:w="454" w:type="dxa"/>
            <w:vAlign w:val="center"/>
          </w:tcPr>
          <w:p w:rsidR="003E7BE4" w:rsidRDefault="003E7BE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  <w:vAlign w:val="center"/>
          </w:tcPr>
          <w:p w:rsidR="003E7BE4" w:rsidRDefault="003E7BE4">
            <w:pPr>
              <w:pStyle w:val="ConsPlusNormal"/>
              <w:jc w:val="center"/>
            </w:pPr>
            <w:r>
              <w:t>02.011</w:t>
            </w:r>
          </w:p>
        </w:tc>
        <w:tc>
          <w:tcPr>
            <w:tcW w:w="6576" w:type="dxa"/>
            <w:vAlign w:val="center"/>
          </w:tcPr>
          <w:p w:rsidR="003E7BE4" w:rsidRDefault="003E7BE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</w:t>
            </w:r>
            <w:proofErr w:type="spellStart"/>
            <w:r>
              <w:t>валидации</w:t>
            </w:r>
            <w:proofErr w:type="spellEnd"/>
            <w:r>
              <w:t xml:space="preserve"> (квалификации) фармацевтического производства", утвержденный приказом Министерства труда и социальной защиты Российской Федерации от 22 мая 2017 г. N 434н (зарегистрирован Министерством юстиции Российской Федерации 10 июля 2017 г., регистрационный N 47345)</w:t>
            </w:r>
          </w:p>
        </w:tc>
      </w:tr>
      <w:tr w:rsidR="003E7BE4">
        <w:tc>
          <w:tcPr>
            <w:tcW w:w="454" w:type="dxa"/>
            <w:vAlign w:val="center"/>
          </w:tcPr>
          <w:p w:rsidR="003E7BE4" w:rsidRDefault="003E7BE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  <w:vAlign w:val="center"/>
          </w:tcPr>
          <w:p w:rsidR="003E7BE4" w:rsidRDefault="003E7BE4">
            <w:pPr>
              <w:pStyle w:val="ConsPlusNormal"/>
              <w:jc w:val="center"/>
            </w:pPr>
            <w:r>
              <w:t>02.013</w:t>
            </w:r>
          </w:p>
        </w:tc>
        <w:tc>
          <w:tcPr>
            <w:tcW w:w="6576" w:type="dxa"/>
            <w:vAlign w:val="center"/>
          </w:tcPr>
          <w:p w:rsidR="003E7BE4" w:rsidRDefault="003E7BE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контроля качества лекарственных средств", утвержденный приказом Министерства труда и социальной защиты Российской Федерации от 22 мая 2017 г. N 431н (зарегистрирован Министерством юстиции Российской Федерации 10 июля 2017 г., регистрационный N 47346)</w:t>
            </w:r>
          </w:p>
        </w:tc>
      </w:tr>
      <w:tr w:rsidR="003E7BE4">
        <w:tc>
          <w:tcPr>
            <w:tcW w:w="454" w:type="dxa"/>
            <w:vAlign w:val="center"/>
          </w:tcPr>
          <w:p w:rsidR="003E7BE4" w:rsidRDefault="003E7BE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041" w:type="dxa"/>
            <w:vAlign w:val="center"/>
          </w:tcPr>
          <w:p w:rsidR="003E7BE4" w:rsidRDefault="003E7BE4">
            <w:pPr>
              <w:pStyle w:val="ConsPlusNormal"/>
              <w:jc w:val="center"/>
            </w:pPr>
            <w:r>
              <w:t>02.016</w:t>
            </w:r>
          </w:p>
        </w:tc>
        <w:tc>
          <w:tcPr>
            <w:tcW w:w="6576" w:type="dxa"/>
            <w:vAlign w:val="center"/>
          </w:tcPr>
          <w:p w:rsidR="003E7BE4" w:rsidRDefault="003E7BE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производства лекарственных средств", утвержденный приказом Министерства труда и социальной защиты Российской Федерации от 22 мая 2017 г. N 430н (зарегистрирован Министерством юстиции Российской Федерации 6 июня 2017 г., регистрационный N 46966)</w:t>
            </w:r>
          </w:p>
        </w:tc>
      </w:tr>
    </w:tbl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ind w:firstLine="540"/>
        <w:jc w:val="both"/>
      </w:pPr>
    </w:p>
    <w:p w:rsidR="003E7BE4" w:rsidRDefault="003E7B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65E" w:rsidRDefault="00BA465E"/>
    <w:sectPr w:rsidR="00BA465E" w:rsidSect="000C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E4"/>
    <w:rsid w:val="003E7BE4"/>
    <w:rsid w:val="00B23DF4"/>
    <w:rsid w:val="00B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2254"/>
  <w15:chartTrackingRefBased/>
  <w15:docId w15:val="{98D35E7B-2DF6-4F2F-87E4-0FB54F3A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B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7B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7B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5079&amp;dst=103696" TargetMode="External"/><Relationship Id="rId13" Type="http://schemas.openxmlformats.org/officeDocument/2006/relationships/hyperlink" Target="https://login.consultant.ru/link/?req=doc&amp;base=LAW&amp;n=379283&amp;dst=100394" TargetMode="External"/><Relationship Id="rId18" Type="http://schemas.openxmlformats.org/officeDocument/2006/relationships/hyperlink" Target="https://login.consultant.ru/link/?req=doc&amp;base=LAW&amp;n=379283&amp;dst=100401" TargetMode="External"/><Relationship Id="rId26" Type="http://schemas.openxmlformats.org/officeDocument/2006/relationships/hyperlink" Target="https://login.consultant.ru/link/?req=doc&amp;base=LAW&amp;n=219914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686" TargetMode="External"/><Relationship Id="rId7" Type="http://schemas.openxmlformats.org/officeDocument/2006/relationships/hyperlink" Target="https://login.consultant.ru/link/?req=doc&amp;base=LAW&amp;n=213915&amp;dst=100010" TargetMode="External"/><Relationship Id="rId12" Type="http://schemas.openxmlformats.org/officeDocument/2006/relationships/hyperlink" Target="https://login.consultant.ru/link/?req=doc&amp;base=LAW&amp;n=379283&amp;dst=100392" TargetMode="External"/><Relationship Id="rId17" Type="http://schemas.openxmlformats.org/officeDocument/2006/relationships/hyperlink" Target="https://login.consultant.ru/link/?req=doc&amp;base=LAW&amp;n=379283&amp;dst=100400" TargetMode="External"/><Relationship Id="rId25" Type="http://schemas.openxmlformats.org/officeDocument/2006/relationships/hyperlink" Target="https://login.consultant.ru/link/?req=doc&amp;base=LAW&amp;n=219850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6970" TargetMode="External"/><Relationship Id="rId20" Type="http://schemas.openxmlformats.org/officeDocument/2006/relationships/hyperlink" Target="https://login.consultant.ru/link/?req=doc&amp;base=LAW&amp;n=48335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618&amp;dst=100042" TargetMode="External"/><Relationship Id="rId11" Type="http://schemas.openxmlformats.org/officeDocument/2006/relationships/hyperlink" Target="https://login.consultant.ru/link/?req=doc&amp;base=LAW&amp;n=214720&amp;dst=100047" TargetMode="External"/><Relationship Id="rId24" Type="http://schemas.openxmlformats.org/officeDocument/2006/relationships/hyperlink" Target="https://login.consultant.ru/link/?req=doc&amp;base=LAW&amp;n=379283&amp;dst=100403" TargetMode="External"/><Relationship Id="rId5" Type="http://schemas.openxmlformats.org/officeDocument/2006/relationships/hyperlink" Target="https://login.consultant.ru/link/?req=doc&amp;base=LAW&amp;n=379283&amp;dst=100390" TargetMode="External"/><Relationship Id="rId15" Type="http://schemas.openxmlformats.org/officeDocument/2006/relationships/hyperlink" Target="https://login.consultant.ru/link/?req=doc&amp;base=LAW&amp;n=379283&amp;dst=100396" TargetMode="External"/><Relationship Id="rId23" Type="http://schemas.openxmlformats.org/officeDocument/2006/relationships/hyperlink" Target="https://login.consultant.ru/link/?req=doc&amp;base=LAW&amp;n=497890&amp;dst=10050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0133&amp;dst=100249" TargetMode="External"/><Relationship Id="rId19" Type="http://schemas.openxmlformats.org/officeDocument/2006/relationships/hyperlink" Target="https://login.consultant.ru/link/?req=doc&amp;base=LAW&amp;n=385079&amp;dst=103697" TargetMode="External"/><Relationship Id="rId4" Type="http://schemas.openxmlformats.org/officeDocument/2006/relationships/hyperlink" Target="https://login.consultant.ru/link/?req=doc&amp;base=LAW&amp;n=385079&amp;dst=103696" TargetMode="External"/><Relationship Id="rId9" Type="http://schemas.openxmlformats.org/officeDocument/2006/relationships/hyperlink" Target="https://login.consultant.ru/link/?req=doc&amp;base=LAW&amp;n=379283&amp;dst=100390" TargetMode="External"/><Relationship Id="rId14" Type="http://schemas.openxmlformats.org/officeDocument/2006/relationships/hyperlink" Target="https://login.consultant.ru/link/?req=doc&amp;base=LAW&amp;n=214720&amp;dst=100006" TargetMode="External"/><Relationship Id="rId22" Type="http://schemas.openxmlformats.org/officeDocument/2006/relationships/hyperlink" Target="https://login.consultant.ru/link/?req=doc&amp;base=LAW&amp;n=385079&amp;dst=103699" TargetMode="External"/><Relationship Id="rId27" Type="http://schemas.openxmlformats.org/officeDocument/2006/relationships/hyperlink" Target="https://login.consultant.ru/link/?req=doc&amp;base=LAW&amp;n=217940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5227</Words>
  <Characters>29799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2</cp:revision>
  <dcterms:created xsi:type="dcterms:W3CDTF">2025-03-24T06:37:00Z</dcterms:created>
  <dcterms:modified xsi:type="dcterms:W3CDTF">2025-03-24T06:53:00Z</dcterms:modified>
</cp:coreProperties>
</file>